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C" w:rsidRPr="00DB5DBA" w:rsidRDefault="001C29AC" w:rsidP="001C2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5D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-396240</wp:posOffset>
            </wp:positionV>
            <wp:extent cx="51435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9AC" w:rsidRPr="00DB5DBA" w:rsidRDefault="001C29AC" w:rsidP="001C29AC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1C29AC" w:rsidRPr="00E94D51" w:rsidRDefault="001C29AC" w:rsidP="001C2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51">
        <w:rPr>
          <w:rFonts w:ascii="Times New Roman" w:hAnsi="Times New Roman" w:cs="Times New Roman"/>
          <w:b/>
          <w:sz w:val="28"/>
          <w:szCs w:val="28"/>
        </w:rPr>
        <w:t xml:space="preserve">ЧЕРНАЦЬКИЙ НАВЧАЛЬНО-ВИХОВНИЙ КОМПЛЕКС </w:t>
      </w:r>
    </w:p>
    <w:p w:rsidR="001C29AC" w:rsidRPr="00E94D51" w:rsidRDefault="001C29AC" w:rsidP="001C2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51">
        <w:rPr>
          <w:rFonts w:ascii="Times New Roman" w:hAnsi="Times New Roman" w:cs="Times New Roman"/>
          <w:b/>
          <w:sz w:val="28"/>
          <w:szCs w:val="28"/>
        </w:rPr>
        <w:t xml:space="preserve">«ЗАКЛАД ЗАГАЛЬНОЇ СЕРЕДНЬОЇ ОСВІТИ  І-ІІІ СТУПЕНІВ –  ЗАКЛАД ДОШКІЛЬНОЇ ОСВІТИ» </w:t>
      </w:r>
    </w:p>
    <w:p w:rsidR="001C29AC" w:rsidRPr="00E94D51" w:rsidRDefault="001C29AC" w:rsidP="001C2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4D51">
        <w:rPr>
          <w:rFonts w:ascii="Times New Roman" w:hAnsi="Times New Roman" w:cs="Times New Roman"/>
          <w:b/>
          <w:sz w:val="28"/>
          <w:szCs w:val="28"/>
        </w:rPr>
        <w:t>СЕРЕДИНО-БУДСЬКОЇ МІСЬКОЇ РАДИ</w:t>
      </w:r>
    </w:p>
    <w:p w:rsidR="001C29AC" w:rsidRPr="00E94D51" w:rsidRDefault="001C29AC" w:rsidP="001C2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9AC" w:rsidRPr="00E94D51" w:rsidRDefault="001C29AC" w:rsidP="001C29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D51">
        <w:rPr>
          <w:rFonts w:ascii="Times New Roman" w:hAnsi="Times New Roman" w:cs="Times New Roman"/>
          <w:sz w:val="28"/>
          <w:szCs w:val="28"/>
        </w:rPr>
        <w:t>НАКАЗ</w:t>
      </w:r>
    </w:p>
    <w:p w:rsidR="001C29AC" w:rsidRPr="00E94D51" w:rsidRDefault="001C29AC" w:rsidP="001C29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3200"/>
        <w:gridCol w:w="3210"/>
        <w:gridCol w:w="3161"/>
      </w:tblGrid>
      <w:tr w:rsidR="001C29AC" w:rsidRPr="00CF7DF4" w:rsidTr="00E123F7">
        <w:tc>
          <w:tcPr>
            <w:tcW w:w="3284" w:type="dxa"/>
            <w:hideMark/>
          </w:tcPr>
          <w:p w:rsidR="001C29AC" w:rsidRPr="00CF7DF4" w:rsidRDefault="001C29AC" w:rsidP="00E123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DF4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3285" w:type="dxa"/>
            <w:hideMark/>
          </w:tcPr>
          <w:p w:rsidR="001C29AC" w:rsidRPr="00CF7DF4" w:rsidRDefault="001C29AC" w:rsidP="00E1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F4">
              <w:rPr>
                <w:rFonts w:ascii="Times New Roman" w:hAnsi="Times New Roman" w:cs="Times New Roman"/>
                <w:sz w:val="28"/>
                <w:szCs w:val="28"/>
              </w:rPr>
              <w:t>с.Чернацьке</w:t>
            </w:r>
          </w:p>
        </w:tc>
        <w:tc>
          <w:tcPr>
            <w:tcW w:w="3285" w:type="dxa"/>
            <w:hideMark/>
          </w:tcPr>
          <w:p w:rsidR="001C29AC" w:rsidRPr="00CF7DF4" w:rsidRDefault="001C29AC" w:rsidP="00E123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D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7DF4">
              <w:rPr>
                <w:rFonts w:ascii="Times New Roman" w:hAnsi="Times New Roman" w:cs="Times New Roman"/>
                <w:sz w:val="28"/>
                <w:szCs w:val="28"/>
              </w:rPr>
              <w:t>0-ОД</w:t>
            </w:r>
          </w:p>
        </w:tc>
      </w:tr>
    </w:tbl>
    <w:p w:rsidR="001C29AC" w:rsidRPr="004754AB" w:rsidRDefault="001C29AC" w:rsidP="001C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87"/>
        <w:gridCol w:w="3084"/>
      </w:tblGrid>
      <w:tr w:rsidR="001C29AC" w:rsidRPr="004754AB" w:rsidTr="00E123F7">
        <w:trPr>
          <w:trHeight w:val="279"/>
        </w:trPr>
        <w:tc>
          <w:tcPr>
            <w:tcW w:w="6487" w:type="dxa"/>
            <w:hideMark/>
          </w:tcPr>
          <w:p w:rsidR="001C29AC" w:rsidRPr="004754AB" w:rsidRDefault="001C29AC" w:rsidP="00E123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4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 організацію інклюзивного навчання у 2022-2023навчальному році</w:t>
            </w:r>
            <w:r w:rsidRPr="004754A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та затвердження</w:t>
            </w:r>
          </w:p>
          <w:p w:rsidR="001C29AC" w:rsidRPr="004754AB" w:rsidRDefault="001C29AC" w:rsidP="00E123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4A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функціональних обов’язків комісії з супроводу</w:t>
            </w:r>
          </w:p>
          <w:p w:rsidR="001C29AC" w:rsidRPr="004754AB" w:rsidRDefault="001C29AC" w:rsidP="00E12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C29AC" w:rsidRPr="004754AB" w:rsidRDefault="001C29AC" w:rsidP="00E123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C29AC" w:rsidRDefault="001C29AC" w:rsidP="001C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AC" w:rsidRPr="00E94D51" w:rsidRDefault="001C29AC" w:rsidP="001C29A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E06">
        <w:rPr>
          <w:rStyle w:val="FontStyle13"/>
          <w:sz w:val="28"/>
          <w:szCs w:val="28"/>
        </w:rPr>
        <w:t xml:space="preserve">На підставі Постанови Кабінету Міністрів України від 14 лютого 2017 року № 88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потребами», Постанови Кабінету Міністрів України від 15.09.2021 року № 957 «Про затвердження порядку організації інклюзивного навчання в закладах загальної середньої освіти», на підставі висновків про комплексну психолого-педагогічну оцінку розвитку дитини </w:t>
      </w:r>
      <w:proofErr w:type="spellStart"/>
      <w:r w:rsidRPr="006B5E06">
        <w:rPr>
          <w:rStyle w:val="FontStyle13"/>
          <w:sz w:val="28"/>
          <w:szCs w:val="28"/>
        </w:rPr>
        <w:t>КУ</w:t>
      </w:r>
      <w:proofErr w:type="spellEnd"/>
      <w:r w:rsidRPr="006B5E06">
        <w:rPr>
          <w:rStyle w:val="FontStyle13"/>
          <w:sz w:val="28"/>
          <w:szCs w:val="28"/>
        </w:rPr>
        <w:t xml:space="preserve"> «Середино</w:t>
      </w:r>
      <w:r>
        <w:rPr>
          <w:rStyle w:val="FontStyle13"/>
          <w:sz w:val="28"/>
          <w:szCs w:val="28"/>
        </w:rPr>
        <w:t xml:space="preserve"> </w:t>
      </w:r>
      <w:r w:rsidRPr="006B5E06"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 xml:space="preserve"> </w:t>
      </w:r>
      <w:proofErr w:type="spellStart"/>
      <w:r w:rsidRPr="006B5E06">
        <w:rPr>
          <w:rStyle w:val="FontStyle13"/>
          <w:sz w:val="28"/>
          <w:szCs w:val="28"/>
        </w:rPr>
        <w:t>Будський</w:t>
      </w:r>
      <w:proofErr w:type="spellEnd"/>
      <w:r w:rsidRPr="006B5E06">
        <w:rPr>
          <w:rStyle w:val="FontStyle13"/>
          <w:sz w:val="28"/>
          <w:szCs w:val="28"/>
        </w:rPr>
        <w:t xml:space="preserve"> інклюзивно-ресурсний центр» Середино</w:t>
      </w:r>
      <w:r>
        <w:rPr>
          <w:rStyle w:val="FontStyle13"/>
          <w:sz w:val="28"/>
          <w:szCs w:val="28"/>
        </w:rPr>
        <w:t xml:space="preserve"> </w:t>
      </w:r>
      <w:r w:rsidRPr="006B5E06"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 xml:space="preserve"> </w:t>
      </w:r>
      <w:r w:rsidRPr="006B5E06">
        <w:rPr>
          <w:rStyle w:val="FontStyle13"/>
          <w:sz w:val="28"/>
          <w:szCs w:val="28"/>
        </w:rPr>
        <w:t xml:space="preserve">Будської міської ради, клопотань директорів закладів загальної середньої освіти про організацію інклюзивного навчання, заяв батьків, </w:t>
      </w:r>
      <w:r w:rsidRPr="009F1433">
        <w:rPr>
          <w:rFonts w:ascii="Times New Roman" w:eastAsia="Times New Roman" w:hAnsi="Times New Roman" w:cs="Times New Roman"/>
          <w:sz w:val="28"/>
          <w:szCs w:val="28"/>
        </w:rPr>
        <w:t xml:space="preserve">наказу Управління освіти, культури, молоді, спорту та туризму </w:t>
      </w:r>
      <w:r w:rsidRPr="006B5E06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6B5E06">
        <w:rPr>
          <w:rFonts w:eastAsia="Times New Roman"/>
          <w:sz w:val="28"/>
          <w:szCs w:val="28"/>
        </w:rPr>
        <w:t>105</w:t>
      </w:r>
      <w:r w:rsidRPr="006B5E06">
        <w:rPr>
          <w:rFonts w:ascii="Times New Roman" w:eastAsia="Times New Roman" w:hAnsi="Times New Roman" w:cs="Times New Roman"/>
          <w:sz w:val="28"/>
          <w:szCs w:val="28"/>
        </w:rPr>
        <w:t xml:space="preserve">-ОД від </w:t>
      </w:r>
      <w:r w:rsidRPr="006B5E06">
        <w:rPr>
          <w:rFonts w:eastAsia="Times New Roman"/>
          <w:sz w:val="28"/>
          <w:szCs w:val="28"/>
        </w:rPr>
        <w:t>26</w:t>
      </w:r>
      <w:r w:rsidRPr="006B5E06">
        <w:rPr>
          <w:rFonts w:ascii="Times New Roman" w:eastAsia="Times New Roman" w:hAnsi="Times New Roman" w:cs="Times New Roman"/>
          <w:sz w:val="28"/>
          <w:szCs w:val="28"/>
        </w:rPr>
        <w:t>.08.202</w:t>
      </w:r>
      <w:r w:rsidRPr="006B5E06">
        <w:rPr>
          <w:rFonts w:eastAsia="Times New Roman"/>
          <w:sz w:val="28"/>
          <w:szCs w:val="28"/>
        </w:rPr>
        <w:t>2</w:t>
      </w:r>
      <w:r w:rsidRPr="006B5E06">
        <w:rPr>
          <w:rFonts w:ascii="Times New Roman" w:eastAsia="Times New Roman" w:hAnsi="Times New Roman" w:cs="Times New Roman"/>
          <w:sz w:val="28"/>
          <w:szCs w:val="28"/>
        </w:rPr>
        <w:t xml:space="preserve"> р. «Про організацію інклюзивного навчання в закладах загальної середньої освіти Середино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0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E06">
        <w:rPr>
          <w:rFonts w:ascii="Times New Roman" w:eastAsia="Times New Roman" w:hAnsi="Times New Roman" w:cs="Times New Roman"/>
          <w:sz w:val="28"/>
          <w:szCs w:val="28"/>
        </w:rPr>
        <w:t>Будської міської ради у 202</w:t>
      </w:r>
      <w:r w:rsidRPr="006B5E06">
        <w:rPr>
          <w:rFonts w:eastAsia="Times New Roman"/>
          <w:sz w:val="28"/>
          <w:szCs w:val="28"/>
        </w:rPr>
        <w:t>2</w:t>
      </w:r>
      <w:r w:rsidRPr="006B5E06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6B5E06">
        <w:rPr>
          <w:rFonts w:eastAsia="Times New Roman"/>
          <w:sz w:val="28"/>
          <w:szCs w:val="28"/>
        </w:rPr>
        <w:t>3</w:t>
      </w:r>
      <w:r w:rsidRPr="006B5E06">
        <w:rPr>
          <w:rFonts w:ascii="Times New Roman" w:eastAsia="Times New Roman" w:hAnsi="Times New Roman" w:cs="Times New Roman"/>
          <w:sz w:val="28"/>
          <w:szCs w:val="28"/>
        </w:rPr>
        <w:t>навчальному році»</w:t>
      </w:r>
      <w:r w:rsidRPr="006B5E06">
        <w:rPr>
          <w:rFonts w:eastAsia="Times New Roman"/>
          <w:sz w:val="28"/>
          <w:szCs w:val="28"/>
        </w:rPr>
        <w:t xml:space="preserve">, </w:t>
      </w:r>
      <w:r w:rsidRPr="006B5E06">
        <w:rPr>
          <w:rStyle w:val="FontStyle13"/>
          <w:sz w:val="28"/>
          <w:szCs w:val="28"/>
        </w:rPr>
        <w:t xml:space="preserve">з метою реалізації права дітей з особливими освітніми потребами на освіту за місцем проживання, їх соціалізацію та інтеграцію в суспільство, проведення тарифікації вчителів у 2022-2023 навчальному році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 xml:space="preserve"> (додаються)</w:t>
      </w:r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29AC" w:rsidRDefault="001C29AC" w:rsidP="001C29AC">
      <w:pPr>
        <w:pStyle w:val="Style5"/>
        <w:widowControl/>
        <w:spacing w:before="103" w:line="317" w:lineRule="exact"/>
        <w:ind w:firstLine="0"/>
        <w:rPr>
          <w:rStyle w:val="FontStyle13"/>
        </w:rPr>
      </w:pPr>
    </w:p>
    <w:p w:rsidR="001C29AC" w:rsidRDefault="001C29AC" w:rsidP="001C29AC">
      <w:pPr>
        <w:pStyle w:val="Style5"/>
        <w:widowControl/>
        <w:spacing w:before="103" w:line="317" w:lineRule="exact"/>
        <w:ind w:firstLine="0"/>
        <w:rPr>
          <w:rStyle w:val="FontStyle13"/>
          <w:b/>
        </w:rPr>
      </w:pPr>
      <w:r w:rsidRPr="001C29AC">
        <w:rPr>
          <w:rStyle w:val="FontStyle13"/>
          <w:b/>
        </w:rPr>
        <w:t>НАКАЗУЮ:</w:t>
      </w:r>
    </w:p>
    <w:p w:rsidR="001C29AC" w:rsidRPr="001C29AC" w:rsidRDefault="001C29AC" w:rsidP="001C29AC">
      <w:pPr>
        <w:pStyle w:val="Style5"/>
        <w:widowControl/>
        <w:spacing w:before="103" w:line="317" w:lineRule="exact"/>
        <w:ind w:firstLine="0"/>
        <w:rPr>
          <w:rStyle w:val="FontStyle13"/>
          <w:b/>
        </w:rPr>
      </w:pPr>
    </w:p>
    <w:p w:rsidR="001C29AC" w:rsidRDefault="001C29AC" w:rsidP="001C29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Здійснювати освітній процес 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класі з інклюзивним навчанням відповідно до навчального плану закладу з урахуванням потреб дитини з особливими освітніми потребами та особливо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стей її психофізичного розвитку:</w:t>
      </w:r>
    </w:p>
    <w:p w:rsidR="001C29AC" w:rsidRPr="001C29AC" w:rsidRDefault="001C29AC" w:rsidP="001C29AC">
      <w:pPr>
        <w:pStyle w:val="Style1"/>
        <w:widowControl/>
        <w:tabs>
          <w:tab w:val="left" w:pos="1030"/>
        </w:tabs>
        <w:spacing w:line="360" w:lineRule="auto"/>
        <w:ind w:firstLine="0"/>
        <w:rPr>
          <w:rStyle w:val="FontStyle12"/>
          <w:b w:val="0"/>
          <w:sz w:val="28"/>
          <w:szCs w:val="28"/>
        </w:rPr>
      </w:pPr>
      <w:r w:rsidRPr="001C29AC">
        <w:rPr>
          <w:rStyle w:val="FontStyle12"/>
          <w:b w:val="0"/>
          <w:sz w:val="28"/>
          <w:szCs w:val="28"/>
        </w:rPr>
        <w:t xml:space="preserve">1) </w:t>
      </w:r>
      <w:proofErr w:type="spellStart"/>
      <w:r w:rsidRPr="001C29AC">
        <w:rPr>
          <w:rStyle w:val="FontStyle12"/>
          <w:b w:val="0"/>
          <w:sz w:val="28"/>
          <w:szCs w:val="28"/>
        </w:rPr>
        <w:t>Войтешенка</w:t>
      </w:r>
      <w:proofErr w:type="spellEnd"/>
      <w:r w:rsidRPr="001C29AC">
        <w:rPr>
          <w:rStyle w:val="FontStyle12"/>
          <w:b w:val="0"/>
          <w:sz w:val="28"/>
          <w:szCs w:val="28"/>
        </w:rPr>
        <w:t xml:space="preserve"> О.С. - з урахуванням 4 рівня підтримки в освітньому процесі, 3 клас, навантаження - 25 годин; </w:t>
      </w:r>
      <w:proofErr w:type="spellStart"/>
      <w:r w:rsidRPr="001C29AC">
        <w:rPr>
          <w:rStyle w:val="FontStyle12"/>
          <w:b w:val="0"/>
          <w:sz w:val="28"/>
          <w:szCs w:val="28"/>
        </w:rPr>
        <w:t>корекційно</w:t>
      </w:r>
      <w:proofErr w:type="spellEnd"/>
      <w:r w:rsidRPr="001C29AC">
        <w:rPr>
          <w:rStyle w:val="FontStyle12"/>
          <w:b w:val="0"/>
          <w:sz w:val="28"/>
          <w:szCs w:val="28"/>
        </w:rPr>
        <w:t xml:space="preserve"> - розвиткові заняття - 5годин.</w:t>
      </w:r>
    </w:p>
    <w:p w:rsidR="001C29AC" w:rsidRPr="001C29AC" w:rsidRDefault="001C29AC" w:rsidP="001C29AC">
      <w:pPr>
        <w:pStyle w:val="Style1"/>
        <w:widowControl/>
        <w:tabs>
          <w:tab w:val="left" w:pos="1030"/>
        </w:tabs>
        <w:spacing w:line="360" w:lineRule="auto"/>
        <w:ind w:firstLine="0"/>
        <w:rPr>
          <w:bCs/>
          <w:sz w:val="28"/>
          <w:szCs w:val="28"/>
        </w:rPr>
      </w:pPr>
      <w:r w:rsidRPr="001C29AC">
        <w:rPr>
          <w:rStyle w:val="FontStyle12"/>
          <w:b w:val="0"/>
          <w:sz w:val="28"/>
          <w:szCs w:val="28"/>
        </w:rPr>
        <w:t xml:space="preserve">2) </w:t>
      </w:r>
      <w:proofErr w:type="spellStart"/>
      <w:r w:rsidRPr="001C29AC">
        <w:rPr>
          <w:rStyle w:val="FontStyle12"/>
          <w:b w:val="0"/>
          <w:sz w:val="28"/>
          <w:szCs w:val="28"/>
        </w:rPr>
        <w:t>Седик</w:t>
      </w:r>
      <w:proofErr w:type="spellEnd"/>
      <w:r w:rsidRPr="001C29AC">
        <w:rPr>
          <w:rStyle w:val="FontStyle12"/>
          <w:b w:val="0"/>
          <w:sz w:val="28"/>
          <w:szCs w:val="28"/>
        </w:rPr>
        <w:t xml:space="preserve"> Є.Є. - з урахуванням 4 рівня підтримки в освітньому процесі, З клас, навантаження - 25 годин; </w:t>
      </w:r>
      <w:proofErr w:type="spellStart"/>
      <w:r w:rsidRPr="001C29AC">
        <w:rPr>
          <w:rStyle w:val="FontStyle12"/>
          <w:b w:val="0"/>
          <w:sz w:val="28"/>
          <w:szCs w:val="28"/>
        </w:rPr>
        <w:t>корекційно</w:t>
      </w:r>
      <w:proofErr w:type="spellEnd"/>
      <w:r w:rsidRPr="001C29AC">
        <w:rPr>
          <w:rStyle w:val="FontStyle12"/>
          <w:b w:val="0"/>
          <w:sz w:val="28"/>
          <w:szCs w:val="28"/>
        </w:rPr>
        <w:t xml:space="preserve"> - розвиткові заняття - 6 годин.</w:t>
      </w:r>
    </w:p>
    <w:p w:rsidR="001C29AC" w:rsidRPr="00E94D51" w:rsidRDefault="001C29AC" w:rsidP="001C29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Затвердити в закладі посаду асистента учителя - 1 посада </w:t>
      </w:r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Гончарову Тетяну Єгорівну та встановити 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>10 тарифний розряд (відповідно до наказу Міністерства освіти і науки від 01.02.2018 № 90 «Про внесення змін до наказу Міністерства освіти і науки України від 06 грудня 2010 року № 1205»).</w:t>
      </w:r>
    </w:p>
    <w:p w:rsidR="001C29AC" w:rsidRPr="00E94D51" w:rsidRDefault="001C29AC" w:rsidP="001C29AC">
      <w:pPr>
        <w:shd w:val="clear" w:color="auto" w:fill="FFFFFF"/>
        <w:spacing w:after="0"/>
        <w:ind w:left="-142"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94D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Створити команду супроводу у складі:</w:t>
      </w:r>
    </w:p>
    <w:p w:rsidR="001C29AC" w:rsidRPr="009F1433" w:rsidRDefault="001C29AC" w:rsidP="001C29AC">
      <w:pPr>
        <w:shd w:val="clear" w:color="auto" w:fill="FFFFFF"/>
        <w:spacing w:after="0"/>
        <w:ind w:left="-142"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Снітко М.Є. -  в.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директора;</w:t>
      </w:r>
    </w:p>
    <w:p w:rsidR="001C29AC" w:rsidRPr="009F1433" w:rsidRDefault="001C29AC" w:rsidP="001C29AC">
      <w:pPr>
        <w:shd w:val="clear" w:color="auto" w:fill="FFFFFF"/>
        <w:spacing w:after="0"/>
        <w:ind w:left="-142"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Сандалова М.М. – практичний  психолог;</w:t>
      </w:r>
    </w:p>
    <w:p w:rsidR="001C29AC" w:rsidRPr="009F1433" w:rsidRDefault="001C29AC" w:rsidP="001C29AC">
      <w:pPr>
        <w:shd w:val="clear" w:color="auto" w:fill="FFFFFF"/>
        <w:spacing w:after="0"/>
        <w:ind w:left="-142"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Плаксій М.М. – соціальний педагог;</w:t>
      </w:r>
    </w:p>
    <w:p w:rsidR="001C29AC" w:rsidRPr="009F1433" w:rsidRDefault="001C29AC" w:rsidP="001C29AC">
      <w:pPr>
        <w:shd w:val="clear" w:color="auto" w:fill="FFFFFF"/>
        <w:spacing w:after="0"/>
        <w:ind w:left="-142"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Мандреско С.Ю.- вчитель 3 класу;</w:t>
      </w:r>
    </w:p>
    <w:p w:rsidR="001C29AC" w:rsidRPr="009F1433" w:rsidRDefault="001C29AC" w:rsidP="001C29AC">
      <w:pPr>
        <w:shd w:val="clear" w:color="auto" w:fill="FFFFFF"/>
        <w:spacing w:after="0"/>
        <w:ind w:left="566" w:right="225" w:firstLine="8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Гончарова Т.Є.-  вчитель – асистент;</w:t>
      </w:r>
    </w:p>
    <w:p w:rsidR="001C29AC" w:rsidRDefault="001C29AC" w:rsidP="001C29AC">
      <w:pPr>
        <w:shd w:val="clear" w:color="auto" w:fill="FFFFFF"/>
        <w:spacing w:after="0"/>
        <w:ind w:left="566" w:right="225" w:firstLine="8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Картавенко О. Г.- вчитель інформатики</w:t>
      </w:r>
    </w:p>
    <w:p w:rsidR="001C29AC" w:rsidRDefault="001C29AC" w:rsidP="001C29AC">
      <w:pPr>
        <w:shd w:val="clear" w:color="auto" w:fill="FFFFFF"/>
        <w:spacing w:after="0"/>
        <w:ind w:left="566" w:right="225" w:firstLine="8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Платоненко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А.О.- вчитель англійської мови</w:t>
      </w:r>
    </w:p>
    <w:p w:rsidR="001C29AC" w:rsidRPr="009F1433" w:rsidRDefault="001C29AC" w:rsidP="001C29AC">
      <w:pPr>
        <w:shd w:val="clear" w:color="auto" w:fill="FFFFFF"/>
        <w:spacing w:after="0"/>
        <w:ind w:left="566" w:right="225" w:firstLine="8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Самоха</w:t>
      </w:r>
      <w:proofErr w:type="spellEnd"/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І.О.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фахівець (консультант)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ІРЦ</w:t>
      </w:r>
      <w:proofErr w:type="spellEnd"/>
    </w:p>
    <w:p w:rsidR="001C29AC" w:rsidRPr="009F1433" w:rsidRDefault="001C29AC" w:rsidP="001C29AC">
      <w:pPr>
        <w:shd w:val="clear" w:color="auto" w:fill="FFFFFF"/>
        <w:spacing w:after="0"/>
        <w:ind w:left="566" w:right="225" w:firstLine="8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Солодухіна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Н.В.- фахівець (консультант)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ІРЦ</w:t>
      </w:r>
      <w:proofErr w:type="spellEnd"/>
    </w:p>
    <w:p w:rsidR="001C29AC" w:rsidRDefault="001C29AC" w:rsidP="001C29AC">
      <w:pPr>
        <w:shd w:val="clear" w:color="auto" w:fill="FFFFFF"/>
        <w:spacing w:after="0"/>
        <w:ind w:left="566" w:right="225" w:firstLine="8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Седик</w:t>
      </w:r>
      <w:proofErr w:type="spellEnd"/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С.М. </w:t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мати </w:t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дитини</w:t>
      </w:r>
    </w:p>
    <w:p w:rsidR="001C29AC" w:rsidRPr="009F1433" w:rsidRDefault="001C29AC" w:rsidP="001C29AC">
      <w:pPr>
        <w:shd w:val="clear" w:color="auto" w:fill="FFFFFF"/>
        <w:spacing w:after="0"/>
        <w:ind w:left="566" w:right="225" w:firstLine="8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Войтешенко Г.М. - мати </w:t>
      </w:r>
      <w:r w:rsidRPr="009F14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дитини</w:t>
      </w:r>
    </w:p>
    <w:p w:rsidR="001C29AC" w:rsidRPr="00E94D51" w:rsidRDefault="001C29AC" w:rsidP="001C29AC">
      <w:pPr>
        <w:shd w:val="clear" w:color="auto" w:fill="FFFFFF"/>
        <w:spacing w:after="0"/>
        <w:ind w:left="-14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4. 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Згідно з індивідуальним навчальним планом проводити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корекційно</w:t>
      </w:r>
      <w:proofErr w:type="spellEnd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-розвиткові</w:t>
      </w:r>
      <w:proofErr w:type="spellEnd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заняття з ученицею  2 класу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</w:rPr>
        <w:t>Седик</w:t>
      </w:r>
      <w:proofErr w:type="spellEnd"/>
      <w:r w:rsidRPr="00E94D51">
        <w:rPr>
          <w:rFonts w:ascii="Times New Roman" w:eastAsia="Times New Roman" w:hAnsi="Times New Roman" w:cs="Times New Roman"/>
          <w:sz w:val="28"/>
          <w:szCs w:val="28"/>
        </w:rPr>
        <w:t xml:space="preserve"> Є.Є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відповідними фахівцями</w:t>
      </w:r>
    </w:p>
    <w:p w:rsidR="001C29AC" w:rsidRPr="00E94D51" w:rsidRDefault="001C29AC" w:rsidP="001C29AC">
      <w:pPr>
        <w:shd w:val="clear" w:color="auto" w:fill="FFFFFF"/>
        <w:spacing w:after="0"/>
        <w:ind w:left="-14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5.Затвердити посадові обов'язки асистента вчителя </w:t>
      </w:r>
      <w:r w:rsidRPr="00E94D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(Додаток 1).</w:t>
      </w:r>
    </w:p>
    <w:p w:rsidR="001C29AC" w:rsidRPr="00E94D51" w:rsidRDefault="001C29AC" w:rsidP="001C29AC">
      <w:pPr>
        <w:shd w:val="clear" w:color="auto" w:fill="FFFFFF"/>
        <w:spacing w:after="0"/>
        <w:ind w:left="-142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6.Затвердити графік роботи асистента вчителя  </w:t>
      </w:r>
      <w:r w:rsidRPr="00E94D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(Додаток 2)</w:t>
      </w:r>
    </w:p>
    <w:p w:rsidR="001C29AC" w:rsidRPr="000B034A" w:rsidRDefault="001C29AC" w:rsidP="001C29AC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7.Затвердити порядок координації діяльності учителя, та асистента вчителя </w:t>
      </w:r>
      <w:r w:rsidRPr="00E94D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(Додаток 3).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29AC" w:rsidRDefault="001C29AC" w:rsidP="001C29AC">
      <w:pPr>
        <w:spacing w:after="0"/>
        <w:ind w:left="-1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</w:pPr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8.Покласти відповідальність за збереження здоров’я уч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нів</w:t>
      </w:r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3</w:t>
      </w:r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класу </w:t>
      </w:r>
      <w:proofErr w:type="spellStart"/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Сєдик</w:t>
      </w:r>
      <w:proofErr w:type="spellEnd"/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Є.Є.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Войтешенко О.С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дит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ей</w:t>
      </w:r>
      <w:proofErr w:type="spellEnd"/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з особливими освітніми потребами,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період проведення навчальних та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корекційно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розвиткових</w:t>
      </w:r>
      <w:proofErr w:type="spellEnd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занять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на асистента вчителів та вчителя початкових класів.</w:t>
      </w:r>
    </w:p>
    <w:p w:rsidR="001C29AC" w:rsidRPr="000B034A" w:rsidRDefault="001C29AC" w:rsidP="001C29AC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9.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Взяти під контроль: </w:t>
      </w:r>
    </w:p>
    <w:p w:rsidR="001C29AC" w:rsidRPr="00E94D51" w:rsidRDefault="001C29AC" w:rsidP="001C29A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організацію навчання уч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нів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особливими освітніми потребами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класу з інклюзивною формою навчання; </w:t>
      </w:r>
    </w:p>
    <w:p w:rsidR="001C29AC" w:rsidRPr="00E94D51" w:rsidRDefault="001C29AC" w:rsidP="001C29A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проведення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корекційно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розвиткових</w:t>
      </w:r>
      <w:proofErr w:type="spellEnd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занять відповідними вчителями;</w:t>
      </w:r>
    </w:p>
    <w:p w:rsidR="001C29AC" w:rsidRPr="00E94D51" w:rsidRDefault="001C29AC" w:rsidP="001C2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Проаналізувати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результативність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освітнього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процесу в класі з інклюзивною формою навчання та рівня навчальних досягнень  </w:t>
      </w:r>
    </w:p>
    <w:p w:rsidR="001C29AC" w:rsidRPr="000B034A" w:rsidRDefault="001C29AC" w:rsidP="001C29AC">
      <w:pPr>
        <w:spacing w:after="0"/>
        <w:ind w:left="4106" w:firstLine="85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</w:pPr>
      <w:r w:rsidRPr="00E94D51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Протягом навчального року  </w:t>
      </w:r>
    </w:p>
    <w:p w:rsidR="001C29AC" w:rsidRPr="00E94D51" w:rsidRDefault="001C29AC" w:rsidP="001C2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Вчителю початкових класів Мандреско С.Ю.:</w:t>
      </w:r>
    </w:p>
    <w:p w:rsidR="001C29AC" w:rsidRPr="00E94D51" w:rsidRDefault="001C29AC" w:rsidP="001C2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.1. Забезпечити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особистісно</w:t>
      </w:r>
      <w:proofErr w:type="spellEnd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зорієнтований підхід до організації освітнього процесу, враховуючи особливі освітні потреби уч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нів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Сєдик</w:t>
      </w:r>
      <w:proofErr w:type="spellEnd"/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Є.Є.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Войтешенко О.С..</w:t>
      </w:r>
    </w:p>
    <w:p w:rsidR="001C29AC" w:rsidRPr="00E94D51" w:rsidRDefault="001C29AC" w:rsidP="001C2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.2. Здійснювати оцінювання навчальних досягнень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дітей 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особливими потребами згідно з критеріями оцінювання навчальних досягнень учнів та обсягом матеріалу.</w:t>
      </w:r>
    </w:p>
    <w:p w:rsidR="001C29AC" w:rsidRPr="00E94D51" w:rsidRDefault="001C29AC" w:rsidP="001C2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.3. Залучати 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ітей</w:t>
      </w:r>
      <w:r w:rsidRPr="00E94D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29AC" w:rsidRPr="00E94D51" w:rsidRDefault="001C29AC" w:rsidP="001C2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C29AC" w:rsidRPr="001C29AC" w:rsidRDefault="001C29AC" w:rsidP="001C29AC">
      <w:pPr>
        <w:pStyle w:val="Style2"/>
        <w:widowControl/>
        <w:tabs>
          <w:tab w:val="left" w:pos="1166"/>
        </w:tabs>
        <w:spacing w:line="317" w:lineRule="exact"/>
        <w:ind w:firstLine="0"/>
        <w:jc w:val="both"/>
        <w:rPr>
          <w:rStyle w:val="FontStyle11"/>
          <w:b w:val="0"/>
          <w:sz w:val="28"/>
          <w:szCs w:val="28"/>
        </w:rPr>
      </w:pPr>
      <w:r w:rsidRPr="001C29AC">
        <w:rPr>
          <w:rFonts w:eastAsia="Times New Roman"/>
          <w:sz w:val="28"/>
          <w:szCs w:val="28"/>
        </w:rPr>
        <w:t>12.</w:t>
      </w:r>
      <w:r w:rsidRPr="001C29AC">
        <w:rPr>
          <w:rFonts w:eastAsia="Times New Roman"/>
          <w:b/>
          <w:sz w:val="28"/>
          <w:szCs w:val="28"/>
        </w:rPr>
        <w:t xml:space="preserve"> </w:t>
      </w:r>
      <w:r w:rsidRPr="001C29AC">
        <w:rPr>
          <w:rStyle w:val="FontStyle11"/>
          <w:b w:val="0"/>
          <w:sz w:val="28"/>
          <w:szCs w:val="28"/>
        </w:rPr>
        <w:t>Відділу бухгалтерського обліку - централізованій бухгалтерії Управління забезпечити з 01 вересня 2022 року виплати педагогічним працівникам, які будуть здійснювати інклюзивне навчання дітей, згідно з тарифікацією та відповідно до статті 24 Закону України «Про повну загальну середню освіту».</w:t>
      </w:r>
    </w:p>
    <w:p w:rsidR="001C29AC" w:rsidRPr="001C29AC" w:rsidRDefault="001C29AC" w:rsidP="001C29AC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9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29AC" w:rsidRPr="000B034A" w:rsidRDefault="001C29AC" w:rsidP="001C29AC">
      <w:pPr>
        <w:spacing w:after="0"/>
        <w:ind w:left="-142"/>
        <w:jc w:val="both"/>
        <w:rPr>
          <w:rStyle w:val="FontStyle11"/>
          <w:rFonts w:eastAsia="Times New Roman"/>
          <w:b w:val="0"/>
          <w:bCs w:val="0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4D51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1C29AC" w:rsidRPr="000B034A" w:rsidRDefault="001C29AC" w:rsidP="001C29AC">
      <w:pPr>
        <w:rPr>
          <w:rStyle w:val="FontStyle12"/>
          <w:b w:val="0"/>
          <w:bCs w:val="0"/>
          <w:color w:val="0070C0"/>
          <w:sz w:val="2"/>
          <w:szCs w:val="2"/>
        </w:rPr>
      </w:pPr>
      <w:r>
        <w:rPr>
          <w:rStyle w:val="FontStyle12"/>
        </w:rPr>
        <w:t xml:space="preserve"> </w:t>
      </w:r>
    </w:p>
    <w:p w:rsidR="001C29AC" w:rsidRPr="00E94D51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AC" w:rsidRPr="00E94D51" w:rsidRDefault="001C29AC" w:rsidP="001C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AC" w:rsidRPr="00E94D51" w:rsidRDefault="001C29AC" w:rsidP="001C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>В.о</w:t>
      </w:r>
      <w:proofErr w:type="spellEnd"/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 xml:space="preserve">. директора </w:t>
      </w:r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4D51">
        <w:rPr>
          <w:rFonts w:ascii="Times New Roman" w:eastAsia="Times New Roman" w:hAnsi="Times New Roman" w:cs="Times New Roman"/>
          <w:b/>
          <w:sz w:val="28"/>
          <w:szCs w:val="28"/>
        </w:rPr>
        <w:tab/>
        <w:t>Михайло СНІТКО</w:t>
      </w:r>
    </w:p>
    <w:p w:rsidR="001C29AC" w:rsidRPr="00E94D51" w:rsidRDefault="001C29AC" w:rsidP="001C29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4D5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474224" w:rsidRDefault="00474224"/>
    <w:sectPr w:rsidR="00474224" w:rsidSect="001C29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0CF1"/>
    <w:multiLevelType w:val="hybridMultilevel"/>
    <w:tmpl w:val="6FAC8D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29AC"/>
    <w:rsid w:val="001C29AC"/>
    <w:rsid w:val="0047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AC"/>
    <w:pPr>
      <w:ind w:left="720"/>
      <w:contextualSpacing/>
    </w:pPr>
  </w:style>
  <w:style w:type="paragraph" w:customStyle="1" w:styleId="Style5">
    <w:name w:val="Style5"/>
    <w:basedOn w:val="a"/>
    <w:uiPriority w:val="99"/>
    <w:rsid w:val="001C29AC"/>
    <w:pPr>
      <w:widowControl w:val="0"/>
      <w:autoSpaceDE w:val="0"/>
      <w:autoSpaceDN w:val="0"/>
      <w:adjustRightInd w:val="0"/>
      <w:spacing w:after="0" w:line="323" w:lineRule="exact"/>
      <w:ind w:firstLine="8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C29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C29A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C29AC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C29AC"/>
    <w:pPr>
      <w:widowControl w:val="0"/>
      <w:autoSpaceDE w:val="0"/>
      <w:autoSpaceDN w:val="0"/>
      <w:adjustRightInd w:val="0"/>
      <w:spacing w:after="0" w:line="328" w:lineRule="exact"/>
      <w:ind w:firstLine="713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C29A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2968</Words>
  <Characters>1692</Characters>
  <Application>Microsoft Office Word</Application>
  <DocSecurity>0</DocSecurity>
  <Lines>14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dcterms:created xsi:type="dcterms:W3CDTF">2023-03-20T07:14:00Z</dcterms:created>
  <dcterms:modified xsi:type="dcterms:W3CDTF">2023-03-20T07:21:00Z</dcterms:modified>
</cp:coreProperties>
</file>